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D77B" w14:textId="7B718199" w:rsidR="00245B93" w:rsidRDefault="009023F3" w:rsidP="00EE3B50">
      <w:pPr>
        <w:jc w:val="center"/>
      </w:pPr>
      <w:r>
        <w:rPr>
          <w:noProof/>
        </w:rPr>
        <w:drawing>
          <wp:inline distT="0" distB="0" distL="0" distR="0" wp14:anchorId="4E5E308E" wp14:editId="23CB6169">
            <wp:extent cx="4114800" cy="1239545"/>
            <wp:effectExtent l="0" t="0" r="0" b="508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024" cy="127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694A0" w14:textId="313CD5E1" w:rsidR="00EE3B50" w:rsidRPr="00EE3B50" w:rsidRDefault="00DE5038" w:rsidP="008A4C69">
      <w:pPr>
        <w:rPr>
          <w:rFonts w:ascii="Times New Roman" w:eastAsia="Times New Roman" w:hAnsi="Times New Roman" w:cs="Times New Roman"/>
          <w:lang w:eastAsia="en-GB"/>
        </w:rPr>
      </w:pPr>
      <w:r w:rsidRPr="007A7FE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40B7F">
        <w:rPr>
          <w:rFonts w:ascii="Times New Roman" w:eastAsia="Times New Roman" w:hAnsi="Times New Roman" w:cs="Times New Roman"/>
          <w:lang w:eastAsia="en-GB"/>
        </w:rPr>
        <w:instrText xml:space="preserve"> INCLUDEPICTURE "C:\\var\\folders\\dt\\121g6c2s09dbtkxhs71gfsqh0000gn\\T\\com.microsoft.Word\\WebArchiveCopyPasteTempFiles\\859-8590451_bunting-clipart-turquoise-bunting-transparent.png" \* MERGEFORMAT </w:instrText>
      </w:r>
      <w:r w:rsidRPr="007A7FE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A7FE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0C71FBC" wp14:editId="121925FF">
            <wp:extent cx="5880348" cy="1390000"/>
            <wp:effectExtent l="0" t="0" r="0" b="0"/>
            <wp:docPr id="4" name="Picture 4" descr="Bunting Clipart Turquoise - Bunting Transparent | Full Size PNG Download |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ting Clipart Turquoise - Bunting Transparent | Full Size PNG Download |  Seek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62" cy="14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FE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0B76D45" w14:textId="7B1FA637" w:rsidR="007A7FEE" w:rsidRPr="008A4C69" w:rsidRDefault="007A7FEE" w:rsidP="007A7FEE">
      <w:pPr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C85C610" w14:textId="708A86C4" w:rsidR="009023F3" w:rsidRPr="008A4C69" w:rsidRDefault="009023F3" w:rsidP="007A7FEE">
      <w:pPr>
        <w:rPr>
          <w:sz w:val="10"/>
          <w:szCs w:val="10"/>
        </w:rPr>
      </w:pPr>
    </w:p>
    <w:p w14:paraId="6230BB8C" w14:textId="3708467A" w:rsidR="009023F3" w:rsidRPr="007A7FEE" w:rsidRDefault="009023F3" w:rsidP="007A7FEE">
      <w:pPr>
        <w:jc w:val="center"/>
        <w:rPr>
          <w:rFonts w:ascii="Century Gothic" w:hAnsi="Century Gothic"/>
          <w:b/>
          <w:bCs/>
          <w:color w:val="4FAF2C"/>
          <w:sz w:val="44"/>
          <w:szCs w:val="44"/>
        </w:rPr>
      </w:pPr>
      <w:r w:rsidRPr="007A7FEE">
        <w:rPr>
          <w:rFonts w:ascii="Century Gothic" w:hAnsi="Century Gothic"/>
          <w:b/>
          <w:bCs/>
          <w:color w:val="4FAF2C"/>
          <w:sz w:val="44"/>
          <w:szCs w:val="44"/>
        </w:rPr>
        <w:t>A friendly &amp; relaxed place for persons with memory loss and their supporting adult</w:t>
      </w:r>
      <w:r w:rsidR="008A4C69">
        <w:rPr>
          <w:rFonts w:ascii="Century Gothic" w:hAnsi="Century Gothic"/>
          <w:b/>
          <w:bCs/>
          <w:color w:val="4FAF2C"/>
          <w:sz w:val="44"/>
          <w:szCs w:val="44"/>
        </w:rPr>
        <w:t xml:space="preserve"> to:</w:t>
      </w:r>
    </w:p>
    <w:p w14:paraId="42253D71" w14:textId="6704407C" w:rsidR="000C157C" w:rsidRDefault="00DE5038" w:rsidP="000C157C">
      <w:pPr>
        <w:ind w:left="720" w:firstLine="720"/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 w:rsidRPr="000C157C">
        <w:rPr>
          <w:rFonts w:ascii="Century Gothic" w:hAnsi="Century Gothic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39CAA7BA" wp14:editId="2907D38D">
            <wp:simplePos x="0" y="0"/>
            <wp:positionH relativeFrom="column">
              <wp:posOffset>4394200</wp:posOffset>
            </wp:positionH>
            <wp:positionV relativeFrom="paragraph">
              <wp:posOffset>98425</wp:posOffset>
            </wp:positionV>
            <wp:extent cx="977900" cy="942975"/>
            <wp:effectExtent l="0" t="0" r="0" b="0"/>
            <wp:wrapSquare wrapText="bothSides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0D1B3" w14:textId="4C475CFE" w:rsidR="008A4C69" w:rsidRPr="000C157C" w:rsidRDefault="007A7FEE" w:rsidP="000C157C">
      <w:pPr>
        <w:ind w:left="720" w:firstLine="720"/>
        <w:rPr>
          <w:rFonts w:ascii="Century Gothic" w:hAnsi="Century Gothic"/>
          <w:color w:val="4472C4" w:themeColor="accent1"/>
          <w:sz w:val="40"/>
          <w:szCs w:val="40"/>
        </w:rPr>
      </w:pPr>
      <w:r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 xml:space="preserve">Come </w:t>
      </w:r>
      <w:r w:rsidR="0095506D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 xml:space="preserve">For a </w:t>
      </w:r>
      <w:r w:rsidR="0063708B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>C</w:t>
      </w:r>
      <w:r w:rsidR="00DA45CF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>uppa</w:t>
      </w:r>
      <w:r w:rsidR="0095506D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 xml:space="preserve"> </w:t>
      </w:r>
      <w:r w:rsidR="00DA45CF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>&amp;</w:t>
      </w:r>
      <w:r w:rsidR="0095506D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 xml:space="preserve"> Chat</w:t>
      </w:r>
      <w:r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 xml:space="preserve"> </w:t>
      </w:r>
    </w:p>
    <w:p w14:paraId="1418C471" w14:textId="657D7626" w:rsidR="0095506D" w:rsidRPr="000C157C" w:rsidRDefault="0063708B" w:rsidP="000C157C">
      <w:pPr>
        <w:ind w:left="720" w:firstLine="720"/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>M</w:t>
      </w:r>
      <w:r w:rsidR="007A7FEE" w:rsidRPr="000C157C">
        <w:rPr>
          <w:rFonts w:ascii="Century Gothic" w:hAnsi="Century Gothic"/>
          <w:b/>
          <w:bCs/>
          <w:color w:val="4472C4" w:themeColor="accent1"/>
          <w:sz w:val="40"/>
          <w:szCs w:val="40"/>
        </w:rPr>
        <w:t>eet new people</w:t>
      </w:r>
    </w:p>
    <w:p w14:paraId="47A910F3" w14:textId="2CDAAD2C" w:rsidR="008A4C69" w:rsidRPr="008C611B" w:rsidRDefault="000C157C" w:rsidP="008C611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 w:rsidRPr="008C611B">
        <w:rPr>
          <w:rFonts w:ascii="Century Gothic" w:hAnsi="Century Gothic"/>
          <w:b/>
          <w:bCs/>
          <w:color w:val="4472C4" w:themeColor="accent1"/>
          <w:sz w:val="40"/>
          <w:szCs w:val="40"/>
        </w:rPr>
        <w:t>Activities</w:t>
      </w:r>
    </w:p>
    <w:p w14:paraId="265D26EE" w14:textId="080E35CB" w:rsidR="008C611B" w:rsidRPr="008C611B" w:rsidRDefault="000D0001" w:rsidP="008C611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8C431B2" wp14:editId="445E8802">
            <wp:simplePos x="0" y="0"/>
            <wp:positionH relativeFrom="margin">
              <wp:posOffset>4153093</wp:posOffset>
            </wp:positionH>
            <wp:positionV relativeFrom="margin">
              <wp:posOffset>4988560</wp:posOffset>
            </wp:positionV>
            <wp:extent cx="1333500" cy="984250"/>
            <wp:effectExtent l="114300" t="190500" r="127000" b="19685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626">
                      <a:off x="0" y="0"/>
                      <a:ext cx="13335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252D0B" wp14:editId="6FA5012D">
            <wp:simplePos x="0" y="0"/>
            <wp:positionH relativeFrom="margin">
              <wp:posOffset>-216535</wp:posOffset>
            </wp:positionH>
            <wp:positionV relativeFrom="margin">
              <wp:posOffset>5064760</wp:posOffset>
            </wp:positionV>
            <wp:extent cx="2018030" cy="686435"/>
            <wp:effectExtent l="0" t="520700" r="0" b="520065"/>
            <wp:wrapSquare wrapText="bothSides"/>
            <wp:docPr id="27" name="Picture 27" descr="Musical Note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Musical Notes Free Stock Photo - Public Domain Picture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33471">
                      <a:off x="0" y="0"/>
                      <a:ext cx="201803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57C" w:rsidRPr="008C611B">
        <w:rPr>
          <w:rFonts w:ascii="Century Gothic" w:hAnsi="Century Gothic"/>
          <w:b/>
          <w:bCs/>
          <w:color w:val="4472C4" w:themeColor="accent1"/>
          <w:sz w:val="40"/>
          <w:szCs w:val="40"/>
        </w:rPr>
        <w:t>Crafts</w:t>
      </w:r>
    </w:p>
    <w:p w14:paraId="55D89D1C" w14:textId="3661561F" w:rsidR="000C157C" w:rsidRPr="008C611B" w:rsidRDefault="000C157C" w:rsidP="008C611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 w:rsidRPr="008C611B">
        <w:rPr>
          <w:rFonts w:ascii="Century Gothic" w:hAnsi="Century Gothic"/>
          <w:b/>
          <w:bCs/>
          <w:color w:val="4472C4" w:themeColor="accent1"/>
          <w:sz w:val="40"/>
          <w:szCs w:val="40"/>
        </w:rPr>
        <w:t>Music</w:t>
      </w:r>
    </w:p>
    <w:p w14:paraId="722AB737" w14:textId="72D391E4" w:rsidR="000C157C" w:rsidRPr="008C611B" w:rsidRDefault="000C157C" w:rsidP="008C611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 w:rsidRPr="008C611B">
        <w:rPr>
          <w:rFonts w:ascii="Century Gothic" w:hAnsi="Century Gothic"/>
          <w:b/>
          <w:bCs/>
          <w:color w:val="4472C4" w:themeColor="accent1"/>
          <w:sz w:val="40"/>
          <w:szCs w:val="40"/>
        </w:rPr>
        <w:t>Tombola</w:t>
      </w:r>
    </w:p>
    <w:p w14:paraId="554806E0" w14:textId="29C486EA" w:rsidR="000C157C" w:rsidRPr="008C611B" w:rsidRDefault="000C157C" w:rsidP="008C611B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color w:val="4472C4" w:themeColor="accent1"/>
          <w:sz w:val="40"/>
          <w:szCs w:val="40"/>
        </w:rPr>
      </w:pPr>
      <w:r w:rsidRPr="008C611B">
        <w:rPr>
          <w:rFonts w:ascii="Century Gothic" w:hAnsi="Century Gothic"/>
          <w:b/>
          <w:bCs/>
          <w:color w:val="4472C4" w:themeColor="accent1"/>
          <w:sz w:val="40"/>
          <w:szCs w:val="40"/>
        </w:rPr>
        <w:t>Entertainment</w:t>
      </w:r>
    </w:p>
    <w:p w14:paraId="0AA1A747" w14:textId="1DF161C9" w:rsidR="000C157C" w:rsidRDefault="000C157C" w:rsidP="000C157C">
      <w:pPr>
        <w:rPr>
          <w:rFonts w:ascii="Century Gothic" w:hAnsi="Century Gothic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color w:val="FF0000"/>
          <w:sz w:val="40"/>
          <w:szCs w:val="40"/>
        </w:rPr>
        <w:tab/>
      </w:r>
    </w:p>
    <w:p w14:paraId="24063F0D" w14:textId="72CF028C" w:rsidR="007A7FEE" w:rsidRPr="000C157C" w:rsidRDefault="007A7FEE" w:rsidP="000C157C">
      <w:pPr>
        <w:rPr>
          <w:rFonts w:ascii="Century Gothic" w:hAnsi="Century Gothic"/>
          <w:b/>
          <w:bCs/>
          <w:color w:val="FF0000"/>
          <w:sz w:val="40"/>
          <w:szCs w:val="40"/>
        </w:rPr>
      </w:pPr>
      <w:r w:rsidRPr="0063708B">
        <w:rPr>
          <w:rFonts w:ascii="Century Gothic" w:hAnsi="Century Gothic"/>
          <w:b/>
          <w:bCs/>
          <w:color w:val="000000" w:themeColor="text1"/>
          <w:sz w:val="44"/>
          <w:szCs w:val="44"/>
        </w:rPr>
        <w:t>Radcliffe &amp; Stand United Reformed Church</w:t>
      </w:r>
    </w:p>
    <w:p w14:paraId="1058DDD6" w14:textId="555B20CD" w:rsidR="007A7FEE" w:rsidRPr="0063708B" w:rsidRDefault="007A7FEE" w:rsidP="007A7FEE">
      <w:pPr>
        <w:jc w:val="center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63708B">
        <w:rPr>
          <w:rFonts w:ascii="Century Gothic" w:hAnsi="Century Gothic"/>
          <w:b/>
          <w:bCs/>
          <w:color w:val="000000" w:themeColor="text1"/>
          <w:sz w:val="44"/>
          <w:szCs w:val="44"/>
        </w:rPr>
        <w:t>Blackburn Street, M26 3WQ</w:t>
      </w:r>
    </w:p>
    <w:p w14:paraId="3EF1877D" w14:textId="6D19282D" w:rsidR="009023F3" w:rsidRPr="0063708B" w:rsidRDefault="009023F3" w:rsidP="0063708B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3708B">
        <w:rPr>
          <w:rFonts w:ascii="Century Gothic" w:hAnsi="Century Gothic"/>
          <w:b/>
          <w:bCs/>
          <w:color w:val="000000" w:themeColor="text1"/>
          <w:sz w:val="36"/>
          <w:szCs w:val="36"/>
        </w:rPr>
        <w:t>First Wednesday of every month</w:t>
      </w:r>
    </w:p>
    <w:p w14:paraId="79272AC0" w14:textId="5575B2DE" w:rsidR="009023F3" w:rsidRPr="0063708B" w:rsidRDefault="009023F3" w:rsidP="009023F3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63708B">
        <w:rPr>
          <w:rFonts w:ascii="Century Gothic" w:hAnsi="Century Gothic"/>
          <w:b/>
          <w:bCs/>
          <w:color w:val="000000" w:themeColor="text1"/>
          <w:sz w:val="36"/>
          <w:szCs w:val="36"/>
        </w:rPr>
        <w:t>1:30pm – 3:30pm</w:t>
      </w:r>
    </w:p>
    <w:p w14:paraId="5DB28700" w14:textId="354634CB" w:rsidR="0095506D" w:rsidRPr="0063708B" w:rsidRDefault="0095506D" w:rsidP="000C157C">
      <w:pPr>
        <w:ind w:left="720" w:firstLine="720"/>
        <w:rPr>
          <w:rFonts w:ascii="Century Gothic" w:hAnsi="Century Gothic"/>
          <w:b/>
          <w:bCs/>
          <w:color w:val="4FAF2C"/>
          <w:sz w:val="44"/>
          <w:szCs w:val="44"/>
          <w14:textFill>
            <w14:solidFill>
              <w14:srgbClr w14:val="4FAF2C">
                <w14:lumMod w14:val="50000"/>
              </w14:srgbClr>
            </w14:solidFill>
          </w14:textFill>
        </w:rPr>
      </w:pPr>
      <w:r w:rsidRPr="0063708B">
        <w:rPr>
          <w:rFonts w:ascii="Century Gothic" w:hAnsi="Century Gothic"/>
          <w:b/>
          <w:bCs/>
          <w:color w:val="4FAF2C"/>
          <w:sz w:val="44"/>
          <w:szCs w:val="44"/>
        </w:rPr>
        <w:t>Friendly Volunteers on hand</w:t>
      </w:r>
    </w:p>
    <w:p w14:paraId="50C88B92" w14:textId="77777777" w:rsidR="000C157C" w:rsidRDefault="000C157C" w:rsidP="0095506D">
      <w:pPr>
        <w:rPr>
          <w:rFonts w:ascii="Century Gothic" w:hAnsi="Century Gothic"/>
          <w:color w:val="385623" w:themeColor="accent6" w:themeShade="80"/>
          <w:sz w:val="44"/>
          <w:szCs w:val="44"/>
        </w:rPr>
      </w:pPr>
    </w:p>
    <w:p w14:paraId="603A3772" w14:textId="28E000FD" w:rsidR="008A4C69" w:rsidRPr="000C157C" w:rsidRDefault="008A4C69" w:rsidP="0095506D">
      <w:pPr>
        <w:rPr>
          <w:rFonts w:ascii="Century Gothic" w:hAnsi="Century Gothic"/>
          <w:color w:val="000000" w:themeColor="text1"/>
          <w:sz w:val="28"/>
          <w:szCs w:val="28"/>
        </w:rPr>
      </w:pPr>
      <w:r w:rsidRPr="000C157C">
        <w:rPr>
          <w:rFonts w:ascii="Century Gothic" w:hAnsi="Century Gothic"/>
          <w:color w:val="000000" w:themeColor="text1"/>
          <w:sz w:val="28"/>
          <w:szCs w:val="28"/>
        </w:rPr>
        <w:t xml:space="preserve">Ring for information.   </w:t>
      </w:r>
      <w:r w:rsidR="007C5AF6">
        <w:rPr>
          <w:rFonts w:ascii="Century Gothic" w:hAnsi="Century Gothic"/>
          <w:color w:val="000000" w:themeColor="text1"/>
          <w:sz w:val="28"/>
          <w:szCs w:val="28"/>
        </w:rPr>
        <w:t>0161 724 4187</w:t>
      </w:r>
    </w:p>
    <w:p w14:paraId="27695DE2" w14:textId="5A8EC476" w:rsidR="0095506D" w:rsidRPr="0095506D" w:rsidRDefault="0095506D" w:rsidP="0095506D">
      <w:pPr>
        <w:rPr>
          <w:rFonts w:ascii="Century Gothic" w:hAnsi="Century Gothic"/>
          <w:color w:val="000000" w:themeColor="text1"/>
          <w:sz w:val="48"/>
          <w:szCs w:val="48"/>
        </w:rPr>
      </w:pPr>
      <w:r w:rsidRPr="000C157C">
        <w:rPr>
          <w:rFonts w:ascii="Century Gothic" w:hAnsi="Century Gothic"/>
          <w:color w:val="000000" w:themeColor="text1"/>
          <w:sz w:val="28"/>
          <w:szCs w:val="28"/>
        </w:rPr>
        <w:t xml:space="preserve">Contact: </w:t>
      </w:r>
      <w:hyperlink r:id="rId11" w:history="1">
        <w:r w:rsidRPr="000C157C">
          <w:rPr>
            <w:rStyle w:val="Hyperlink"/>
            <w:rFonts w:ascii="Century Gothic" w:hAnsi="Century Gothic"/>
            <w:color w:val="000000" w:themeColor="text1"/>
            <w:sz w:val="28"/>
            <w:szCs w:val="28"/>
          </w:rPr>
          <w:t>rekindle@radcliffeurc.org.uk</w:t>
        </w:r>
      </w:hyperlink>
    </w:p>
    <w:p w14:paraId="33AD648B" w14:textId="3213D030" w:rsidR="00CE1141" w:rsidRDefault="008A4C69" w:rsidP="0095506D">
      <w:pPr>
        <w:rPr>
          <w:rFonts w:ascii="Century Gothic" w:hAnsi="Century Gothic"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80ED4D" wp14:editId="6E32D795">
            <wp:simplePos x="0" y="0"/>
            <wp:positionH relativeFrom="column">
              <wp:posOffset>-671675</wp:posOffset>
            </wp:positionH>
            <wp:positionV relativeFrom="paragraph">
              <wp:posOffset>130052</wp:posOffset>
            </wp:positionV>
            <wp:extent cx="7030033" cy="1262515"/>
            <wp:effectExtent l="0" t="0" r="0" b="0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33" cy="12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8B">
        <w:rPr>
          <w:rFonts w:ascii="Century Gothic" w:hAnsi="Century Gothic"/>
          <w:color w:val="000000" w:themeColor="text1"/>
          <w:sz w:val="48"/>
          <w:szCs w:val="48"/>
        </w:rPr>
        <w:tab/>
      </w:r>
    </w:p>
    <w:sectPr w:rsidR="00CE1141" w:rsidSect="007A7FEE">
      <w:pgSz w:w="11906" w:h="16838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76C"/>
    <w:multiLevelType w:val="hybridMultilevel"/>
    <w:tmpl w:val="D64E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497"/>
    <w:multiLevelType w:val="hybridMultilevel"/>
    <w:tmpl w:val="99FA86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3D5DFC"/>
    <w:multiLevelType w:val="hybridMultilevel"/>
    <w:tmpl w:val="CAB664D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50044165">
    <w:abstractNumId w:val="1"/>
  </w:num>
  <w:num w:numId="2" w16cid:durableId="2090496150">
    <w:abstractNumId w:val="0"/>
  </w:num>
  <w:num w:numId="3" w16cid:durableId="4438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3"/>
    <w:rsid w:val="000236DC"/>
    <w:rsid w:val="000C157C"/>
    <w:rsid w:val="000D0001"/>
    <w:rsid w:val="00140B7F"/>
    <w:rsid w:val="00444825"/>
    <w:rsid w:val="004B4A69"/>
    <w:rsid w:val="0063708B"/>
    <w:rsid w:val="006B73B2"/>
    <w:rsid w:val="007A7FEE"/>
    <w:rsid w:val="007C24B9"/>
    <w:rsid w:val="007C5AF6"/>
    <w:rsid w:val="008A4C69"/>
    <w:rsid w:val="008C611B"/>
    <w:rsid w:val="008C7560"/>
    <w:rsid w:val="009023F3"/>
    <w:rsid w:val="00910B28"/>
    <w:rsid w:val="0095506D"/>
    <w:rsid w:val="00A701A0"/>
    <w:rsid w:val="00B047F7"/>
    <w:rsid w:val="00B418C3"/>
    <w:rsid w:val="00CE1141"/>
    <w:rsid w:val="00D324D5"/>
    <w:rsid w:val="00D65DBD"/>
    <w:rsid w:val="00D87D00"/>
    <w:rsid w:val="00DA45CF"/>
    <w:rsid w:val="00DE5038"/>
    <w:rsid w:val="00DE748F"/>
    <w:rsid w:val="00DF6800"/>
    <w:rsid w:val="00EA4606"/>
    <w:rsid w:val="00EE3B50"/>
    <w:rsid w:val="00F12B67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22D7"/>
  <w15:chartTrackingRefBased/>
  <w15:docId w15:val="{4B0DC40B-6AD6-4B4F-BCC1-70F3456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15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ekindle@radcliffeurc.org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publicdomainpictures.net/en/view-image.php?image=127060&amp;picture=musical-not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Collier57</dc:creator>
  <cp:keywords/>
  <dc:description/>
  <cp:lastModifiedBy>Andrea Wilson</cp:lastModifiedBy>
  <cp:revision>2</cp:revision>
  <cp:lastPrinted>2022-04-01T14:37:00Z</cp:lastPrinted>
  <dcterms:created xsi:type="dcterms:W3CDTF">2022-06-08T09:53:00Z</dcterms:created>
  <dcterms:modified xsi:type="dcterms:W3CDTF">2022-06-08T09:53:00Z</dcterms:modified>
</cp:coreProperties>
</file>